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EC36DE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EC36DE">
        <w:rPr>
          <w:rFonts w:ascii="Aptos" w:hAnsi="Aptos" w:cs="Arial"/>
          <w:b/>
          <w:bCs/>
        </w:rPr>
        <w:t xml:space="preserve">Załącznik nr </w:t>
      </w:r>
      <w:r w:rsidR="004F489C" w:rsidRPr="00EC36DE">
        <w:rPr>
          <w:rFonts w:ascii="Aptos" w:hAnsi="Aptos" w:cs="Arial"/>
          <w:b/>
          <w:bCs/>
        </w:rPr>
        <w:t>10</w:t>
      </w:r>
      <w:r w:rsidRPr="00EC36DE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EC36DE">
        <w:rPr>
          <w:rFonts w:ascii="Aptos" w:hAnsi="Aptos" w:cs="Arial"/>
          <w:b/>
          <w:bCs/>
        </w:rPr>
        <w:t xml:space="preserve">unduszy </w:t>
      </w:r>
      <w:r w:rsidRPr="00EC36DE">
        <w:rPr>
          <w:rFonts w:ascii="Aptos" w:hAnsi="Aptos" w:cs="Arial"/>
          <w:b/>
          <w:bCs/>
        </w:rPr>
        <w:t>E</w:t>
      </w:r>
      <w:r w:rsidR="00F425A6" w:rsidRPr="00EC36DE">
        <w:rPr>
          <w:rFonts w:ascii="Aptos" w:hAnsi="Aptos" w:cs="Arial"/>
          <w:b/>
          <w:bCs/>
        </w:rPr>
        <w:t>uropejskich</w:t>
      </w:r>
    </w:p>
    <w:p w14:paraId="4E37207B" w14:textId="77777777" w:rsidR="00F11609" w:rsidRPr="00EC36DE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EC36DE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496"/>
        <w:gridCol w:w="4446"/>
        <w:gridCol w:w="2959"/>
        <w:gridCol w:w="2022"/>
      </w:tblGrid>
      <w:tr w:rsidR="00D71BAB" w:rsidRPr="00EC36D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EC36D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O</w:t>
            </w:r>
            <w:r w:rsidR="00BB1C78" w:rsidRPr="00EC36DE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U</w:t>
            </w:r>
            <w:r w:rsidR="00BB1C78" w:rsidRPr="00EC36DE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EC36DE">
              <w:rPr>
                <w:rFonts w:ascii="Aptos" w:hAnsi="Aptos" w:cs="Arial"/>
                <w:b/>
                <w:bCs/>
              </w:rPr>
              <w:t>pomniejszenia</w:t>
            </w:r>
            <w:r w:rsidRPr="00EC36DE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EC36DE" w14:paraId="3FCF547B" w14:textId="77777777" w:rsidTr="00DF49EE">
        <w:tc>
          <w:tcPr>
            <w:tcW w:w="514" w:type="dxa"/>
          </w:tcPr>
          <w:p w14:paraId="71C8C9CF" w14:textId="48595B6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267A879C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</w:t>
            </w:r>
            <w:r w:rsidR="001E3883" w:rsidRPr="00EC36DE">
              <w:rPr>
                <w:rFonts w:ascii="Aptos" w:hAnsi="Aptos" w:cs="Arial"/>
              </w:rPr>
              <w:t xml:space="preserve">oficjalnej </w:t>
            </w:r>
            <w:r w:rsidRPr="00EC36D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EC36DE">
              <w:rPr>
                <w:rFonts w:ascii="Aptos" w:hAnsi="Aptos" w:cs="Arial"/>
              </w:rPr>
              <w:t xml:space="preserve"> </w:t>
            </w:r>
            <w:r w:rsidR="000E7CC1" w:rsidRPr="00EC36DE">
              <w:rPr>
                <w:rFonts w:ascii="Aptos" w:hAnsi="Aptos" w:cs="Arial"/>
              </w:rPr>
              <w:t xml:space="preserve">znaku </w:t>
            </w:r>
            <w:r w:rsidRPr="00EC36D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działa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Pr="00EC36D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580B6C" w:rsidRPr="00EC36DE">
              <w:rPr>
                <w:rFonts w:ascii="Aptos" w:hAnsi="Aptos" w:cs="Arial"/>
              </w:rPr>
              <w:t xml:space="preserve"> </w:t>
            </w:r>
            <w:r w:rsidR="00C53BD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 xml:space="preserve">całkowity </w:t>
            </w:r>
            <w:r w:rsidR="000E7CC1" w:rsidRPr="00EC36DE">
              <w:rPr>
                <w:rFonts w:ascii="Aptos" w:hAnsi="Aptos" w:cs="Arial"/>
              </w:rPr>
              <w:t>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C53BD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  <w:r w:rsidR="000E7CC1" w:rsidRPr="00EC36D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757B1DB" w:rsidR="006E298D" w:rsidRPr="00EC36D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</w:t>
            </w:r>
            <w:r w:rsidR="00D71BAB" w:rsidRPr="00EC36DE">
              <w:rPr>
                <w:rFonts w:ascii="Aptos" w:hAnsi="Aptos" w:cs="Arial"/>
              </w:rPr>
              <w:t xml:space="preserve">dotyczy: </w:t>
            </w:r>
            <w:r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CB7A3B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2E185F">
              <w:rPr>
                <w:rFonts w:ascii="Aptos" w:hAnsi="Aptos" w:cs="Arial"/>
              </w:rPr>
              <w:t>5</w:t>
            </w:r>
            <w:r w:rsidR="00D129E1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Brak opisu </w:t>
            </w:r>
            <w:r w:rsidR="00D71BAB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B13590" w:rsidRPr="00EC36D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EC36DE" w:rsidDel="00B13590">
              <w:rPr>
                <w:rFonts w:ascii="Aptos" w:hAnsi="Aptos" w:cs="Arial"/>
              </w:rPr>
              <w:t xml:space="preserve"> </w:t>
            </w:r>
          </w:p>
          <w:p w14:paraId="5724FF19" w14:textId="45B123A5" w:rsidR="00A17BAA" w:rsidRPr="00EC36D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0B9E11DB" w14:textId="5B11276B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BB1C78" w:rsidRPr="00EC36DE">
              <w:rPr>
                <w:rFonts w:ascii="Aptos" w:hAnsi="Aptos" w:cs="Arial"/>
              </w:rPr>
              <w:t xml:space="preserve">rak </w:t>
            </w:r>
            <w:r w:rsidRPr="00EC36DE">
              <w:rPr>
                <w:rFonts w:ascii="Aptos" w:hAnsi="Aptos" w:cs="Arial"/>
              </w:rPr>
              <w:t xml:space="preserve">w umieszczonym opisie Projektu </w:t>
            </w:r>
            <w:r w:rsidR="00BB1C78" w:rsidRPr="00EC36DE">
              <w:rPr>
                <w:rFonts w:ascii="Aptos" w:hAnsi="Aptos" w:cs="Arial"/>
              </w:rPr>
              <w:t xml:space="preserve">informacji o </w:t>
            </w:r>
            <w:r w:rsidR="008D5B0E" w:rsidRPr="00EC36D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D71BAB" w:rsidRPr="00EC36DE" w14:paraId="37DE1B5F" w14:textId="77777777" w:rsidTr="00DF49EE">
        <w:tc>
          <w:tcPr>
            <w:tcW w:w="514" w:type="dxa"/>
          </w:tcPr>
          <w:p w14:paraId="20E6059F" w14:textId="1495AEB3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AA7875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podkreślenie faktu otrzymania wsparcia finansowego z Unii Europejskiej przez </w:t>
            </w:r>
            <w:r w:rsidRPr="00EC36DE">
              <w:rPr>
                <w:rFonts w:ascii="Aptos" w:hAnsi="Aptos" w:cs="Arial"/>
              </w:rPr>
              <w:lastRenderedPageBreak/>
              <w:t xml:space="preserve">zamieszczenie znaku Funduszy Europejskich, barw Rzeczypospolitej Polskiej i znaku Unii Europejskiej, </w:t>
            </w:r>
          </w:p>
          <w:p w14:paraId="07E65FC2" w14:textId="7FC4C687" w:rsidR="000E494F" w:rsidRPr="00EC36DE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zadania, działania,</w:t>
            </w:r>
            <w:r w:rsidR="000E494F" w:rsidRPr="00EC36D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="000E494F" w:rsidRPr="00EC36DE">
              <w:rPr>
                <w:rFonts w:ascii="Aptos" w:hAnsi="Aptos" w:cs="Arial"/>
              </w:rPr>
              <w:t xml:space="preserve">), </w:t>
            </w:r>
          </w:p>
          <w:p w14:paraId="2BF44043" w14:textId="4D2D538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grupy docelowe (do kogo skierowany jest projekt, kto z niego skorzysta),</w:t>
            </w:r>
          </w:p>
          <w:p w14:paraId="54521950" w14:textId="3F01619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cel lub cele projektu,</w:t>
            </w:r>
          </w:p>
          <w:p w14:paraId="6CA1FD22" w14:textId="5EE980DC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efekty, rezultaty projektu (jeśli opis zadań, działań nie zawiera opisu efektów, rezultatów),</w:t>
            </w:r>
          </w:p>
          <w:p w14:paraId="1D78F0D9" w14:textId="6B75944F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0E7CC1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>całkowity</w:t>
            </w:r>
            <w:r w:rsidR="002216EE" w:rsidRPr="00EC36DE">
              <w:rPr>
                <w:rFonts w:ascii="Aptos" w:hAnsi="Aptos" w:cs="Arial"/>
              </w:rPr>
              <w:t xml:space="preserve"> 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2216E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</w:p>
          <w:p w14:paraId="43BC7319" w14:textId="25BFE127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wysokość wkładu Funduszy Europejskich.</w:t>
            </w:r>
          </w:p>
          <w:p w14:paraId="3372600F" w14:textId="3AC3E3A4" w:rsidR="006E298D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(dotyczy: </w:t>
            </w:r>
            <w:r w:rsidR="006E298D"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 xml:space="preserve">5 </w:t>
            </w:r>
            <w:r w:rsidR="002E185F">
              <w:rPr>
                <w:rFonts w:ascii="Aptos" w:hAnsi="Aptos" w:cs="Arial"/>
              </w:rPr>
              <w:t>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951499" w:rsidRPr="00EC36D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37B13EB8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45DBFFD8" w14:textId="296ECCC1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8D5B0E" w:rsidRPr="00EC36DE">
              <w:rPr>
                <w:rFonts w:ascii="Aptos" w:hAnsi="Aptos" w:cs="Arial"/>
              </w:rPr>
              <w:t>rak</w:t>
            </w:r>
            <w:r w:rsidR="00B13590" w:rsidRPr="00EC36DE">
              <w:rPr>
                <w:rFonts w:ascii="Aptos" w:hAnsi="Aptos" w:cs="Arial"/>
              </w:rPr>
              <w:t xml:space="preserve"> w umieszczonym opisie Projektu</w:t>
            </w:r>
            <w:r w:rsidR="008D5B0E" w:rsidRPr="00EC36DE">
              <w:rPr>
                <w:rFonts w:ascii="Aptos" w:hAnsi="Aptos" w:cs="Arial"/>
              </w:rPr>
              <w:t xml:space="preserve"> informacji o fakcie </w:t>
            </w:r>
            <w:r w:rsidR="008D5B0E" w:rsidRPr="00EC36DE">
              <w:rPr>
                <w:rFonts w:ascii="Aptos" w:hAnsi="Aptos" w:cs="Arial"/>
              </w:rPr>
              <w:lastRenderedPageBreak/>
              <w:t>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EC36DE" w14:paraId="369E8845" w14:textId="77777777" w:rsidTr="00DF49EE">
        <w:tc>
          <w:tcPr>
            <w:tcW w:w="514" w:type="dxa"/>
          </w:tcPr>
          <w:p w14:paraId="1CEF9117" w14:textId="5613133D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D6FC883" w14:textId="3AF1D6FE" w:rsidR="00676397" w:rsidRPr="00AB5B65" w:rsidRDefault="00676397" w:rsidP="00676397">
            <w:pPr>
              <w:spacing w:line="276" w:lineRule="auto"/>
              <w:rPr>
                <w:rFonts w:ascii="Aptos" w:eastAsia="Calibri" w:hAnsi="Aptos" w:cs="Arial"/>
              </w:rPr>
            </w:pPr>
            <w:r w:rsidRPr="00AB5B65">
              <w:rPr>
                <w:rFonts w:ascii="Aptos" w:hAnsi="Aptos" w:cs="Arial"/>
              </w:rPr>
              <w:t xml:space="preserve">umieszczania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AB5B65">
              <w:rPr>
                <w:rFonts w:ascii="Aptos" w:eastAsia="Calibri" w:hAnsi="Aptos" w:cs="Arial"/>
              </w:rPr>
              <w:t>w wersji pełnokolorowej</w:t>
            </w:r>
            <w:r w:rsidRPr="00AB5B65" w:rsidDel="00C41F84">
              <w:rPr>
                <w:rFonts w:ascii="Aptos" w:eastAsia="Calibri" w:hAnsi="Aptos" w:cs="Arial"/>
              </w:rPr>
              <w:t xml:space="preserve"> </w:t>
            </w:r>
            <w:r w:rsidRPr="00AB5B65">
              <w:rPr>
                <w:rFonts w:ascii="Aptos" w:eastAsia="Calibri" w:hAnsi="Aptos" w:cs="Arial"/>
              </w:rPr>
              <w:t xml:space="preserve">(do pobrania zestawienie pod linkiem: </w:t>
            </w:r>
            <w:r w:rsidRPr="00AB5B65">
              <w:rPr>
                <w:rFonts w:ascii="Aptos" w:eastAsia="Calibri" w:hAnsi="Aptos" w:cs="Arial"/>
                <w:u w:val="single"/>
              </w:rPr>
              <w:t>https://funduszeuedlamazowsza.eu/zasady-oznaczania-projektow-fundusze-europejskie-dla-mazowsza-2021-2027/#plikidopobrania</w:t>
            </w:r>
            <w:r w:rsidRPr="00AB5B65">
              <w:rPr>
                <w:rFonts w:ascii="Aptos" w:eastAsia="Calibri" w:hAnsi="Aptos" w:cs="Arial"/>
              </w:rPr>
              <w:t>) na:</w:t>
            </w:r>
          </w:p>
          <w:p w14:paraId="5D8C1481" w14:textId="27481FB9" w:rsidR="000E494F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prowadzonych działa</w:t>
            </w:r>
            <w:r w:rsidR="00ED305F" w:rsidRPr="00AB5B65">
              <w:rPr>
                <w:rFonts w:ascii="Aptos" w:hAnsi="Aptos" w:cs="Arial"/>
              </w:rPr>
              <w:t>niach</w:t>
            </w:r>
            <w:r w:rsidRPr="00AB5B65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dokument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i materiał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(m.in. produkty drukowane lub cyfrowe</w:t>
            </w:r>
            <w:r w:rsidR="00123641" w:rsidRPr="00AB5B65">
              <w:rPr>
                <w:rFonts w:ascii="Aptos" w:hAnsi="Aptos" w:cs="Arial"/>
              </w:rPr>
              <w:t>)</w:t>
            </w:r>
            <w:r w:rsidRPr="00AB5B65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dokument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i materiał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AB5B65">
              <w:rPr>
                <w:rFonts w:ascii="Aptos" w:hAnsi="Aptos" w:cs="Arial"/>
              </w:rPr>
              <w:t>.</w:t>
            </w:r>
          </w:p>
          <w:p w14:paraId="2D9DDB26" w14:textId="0744834C" w:rsidR="00585989" w:rsidRPr="00AB5B65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 xml:space="preserve">(dotyczy: </w:t>
            </w:r>
            <w:r w:rsidR="006E298D" w:rsidRPr="00AB5B65">
              <w:rPr>
                <w:rFonts w:ascii="Aptos" w:hAnsi="Aptos" w:cs="Arial"/>
              </w:rPr>
              <w:t>art. 50 ust. 1 lit. b rozporządzenia ogólnego</w:t>
            </w:r>
            <w:r w:rsidR="0027255C" w:rsidRPr="00AB5B65">
              <w:rPr>
                <w:rFonts w:ascii="Aptos" w:hAnsi="Aptos" w:cs="Arial"/>
              </w:rPr>
              <w:t>; §</w:t>
            </w:r>
            <w:r w:rsidR="00F11609" w:rsidRPr="00AB5B65">
              <w:rPr>
                <w:rFonts w:ascii="Aptos" w:hAnsi="Aptos" w:cs="Arial"/>
              </w:rPr>
              <w:t xml:space="preserve"> </w:t>
            </w:r>
            <w:r w:rsidR="00D129E1" w:rsidRPr="00AB5B65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 w:rsidRPr="00AB5B65">
              <w:rPr>
                <w:rFonts w:ascii="Aptos" w:hAnsi="Aptos" w:cs="Arial"/>
              </w:rPr>
              <w:t xml:space="preserve"> </w:t>
            </w:r>
            <w:r w:rsidR="0027255C" w:rsidRPr="00AB5B65">
              <w:rPr>
                <w:rFonts w:ascii="Aptos" w:hAnsi="Aptos" w:cs="Arial"/>
              </w:rPr>
              <w:t>ust</w:t>
            </w:r>
            <w:r w:rsidR="00F11609" w:rsidRPr="00AB5B65">
              <w:rPr>
                <w:rFonts w:ascii="Aptos" w:hAnsi="Aptos" w:cs="Arial"/>
              </w:rPr>
              <w:t>.</w:t>
            </w:r>
            <w:r w:rsidR="0027255C" w:rsidRPr="00AB5B65">
              <w:rPr>
                <w:rFonts w:ascii="Aptos" w:hAnsi="Aptos" w:cs="Arial"/>
              </w:rPr>
              <w:t xml:space="preserve"> 2 pkt </w:t>
            </w:r>
            <w:r w:rsidR="003716FD" w:rsidRPr="00AB5B65">
              <w:rPr>
                <w:rFonts w:ascii="Aptos" w:hAnsi="Aptos" w:cs="Arial"/>
              </w:rPr>
              <w:t>1</w:t>
            </w:r>
            <w:r w:rsidR="0027255C" w:rsidRPr="00AB5B65">
              <w:rPr>
                <w:rFonts w:ascii="Aptos" w:hAnsi="Aptos" w:cs="Arial"/>
              </w:rPr>
              <w:t xml:space="preserve"> </w:t>
            </w:r>
            <w:r w:rsidR="00FF4249" w:rsidRPr="00AB5B65">
              <w:rPr>
                <w:rFonts w:ascii="Aptos" w:hAnsi="Aptos" w:cs="Arial"/>
              </w:rPr>
              <w:t>lit. a-</w:t>
            </w:r>
            <w:r w:rsidR="002E185F">
              <w:rPr>
                <w:rFonts w:ascii="Aptos" w:hAnsi="Aptos" w:cs="Arial"/>
              </w:rPr>
              <w:t>c</w:t>
            </w:r>
            <w:r w:rsidR="00FF4249" w:rsidRPr="00AB5B65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6E298D" w:rsidRPr="00AB5B65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216CC3A" w14:textId="6AD1A20A" w:rsidR="00676397" w:rsidRPr="00AB5B65" w:rsidRDefault="00676397" w:rsidP="00676397">
            <w:p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 xml:space="preserve">nieumieszczenia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AB5B65">
              <w:rPr>
                <w:rFonts w:ascii="Aptos" w:eastAsia="Calibri" w:hAnsi="Aptos" w:cs="Arial"/>
              </w:rPr>
              <w:t>w wersji pełnokolorowej</w:t>
            </w:r>
            <w:r w:rsidRPr="00AB5B65">
              <w:rPr>
                <w:rFonts w:ascii="Aptos" w:hAnsi="Aptos" w:cs="Arial"/>
              </w:rPr>
              <w:t xml:space="preserve"> którymkolwiek działaniu, dokumencie, materiale </w:t>
            </w:r>
          </w:p>
          <w:p w14:paraId="1BED18B3" w14:textId="4EED3C49" w:rsidR="00517876" w:rsidRPr="00AB5B65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</w:t>
            </w:r>
            <w:r w:rsidR="00C06D6A" w:rsidRPr="00EC36DE">
              <w:rPr>
                <w:rFonts w:ascii="Aptos" w:hAnsi="Aptos" w:cs="Arial"/>
              </w:rPr>
              <w:t>25</w:t>
            </w:r>
            <w:r w:rsidR="00EA6E28" w:rsidRPr="00EC36DE">
              <w:rPr>
                <w:rFonts w:ascii="Aptos" w:hAnsi="Aptos" w:cs="Arial"/>
              </w:rPr>
              <w:t>%</w:t>
            </w:r>
          </w:p>
        </w:tc>
      </w:tr>
      <w:tr w:rsidR="008639FA" w:rsidRPr="00EC36D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0603390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Umieszczenie w miejscu realizacji Projektu trwałej tablicy informacyjnej podkreślającej </w:t>
            </w:r>
            <w:r w:rsidRPr="00EC36DE">
              <w:rPr>
                <w:rFonts w:ascii="Aptos" w:hAnsi="Aptos" w:cs="Arial"/>
              </w:rPr>
              <w:lastRenderedPageBreak/>
              <w:t>fakt otrzymania dofinansowania z U</w:t>
            </w:r>
            <w:r w:rsidR="00C56E55" w:rsidRPr="00EC36DE">
              <w:rPr>
                <w:rFonts w:ascii="Aptos" w:hAnsi="Aptos" w:cs="Arial"/>
              </w:rPr>
              <w:t xml:space="preserve">nii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7EFD722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c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3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781925C4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Nieumieszczenie tablicy </w:t>
            </w:r>
          </w:p>
          <w:p w14:paraId="0D63A07F" w14:textId="5BD5FCE9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5E6F5746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835995">
              <w:rPr>
                <w:rFonts w:ascii="Aptos" w:hAnsi="Aptos" w:cs="Arial"/>
              </w:rPr>
              <w:t>8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835995">
              <w:rPr>
                <w:rFonts w:ascii="Aptos" w:hAnsi="Aptos" w:cs="Arial"/>
              </w:rPr>
              <w:t>Umowy</w:t>
            </w:r>
          </w:p>
        </w:tc>
        <w:tc>
          <w:tcPr>
            <w:tcW w:w="2126" w:type="dxa"/>
          </w:tcPr>
          <w:p w14:paraId="57E89819" w14:textId="4EADABD0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747EA195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D129E1">
              <w:rPr>
                <w:rFonts w:ascii="Aptos" w:hAnsi="Aptos" w:cs="Arial"/>
              </w:rPr>
              <w:t xml:space="preserve"> (orientacja pozioma)</w:t>
            </w:r>
            <w:r w:rsidRPr="00EC36DE">
              <w:rPr>
                <w:rFonts w:ascii="Aptos" w:hAnsi="Aptos" w:cs="Arial"/>
              </w:rPr>
              <w:t xml:space="preserve"> lub podobnej wielkości elektronicznego wyświetlacza, podkreślającego fakt otrzymania dofinansowania z </w:t>
            </w:r>
            <w:r w:rsidR="00D129E1">
              <w:rPr>
                <w:rFonts w:ascii="Aptos" w:hAnsi="Aptos" w:cs="Arial"/>
              </w:rPr>
              <w:t>UE</w:t>
            </w:r>
            <w:r w:rsidR="00763364" w:rsidRPr="00EC36DE">
              <w:rPr>
                <w:rFonts w:ascii="Aptos" w:hAnsi="Aptos" w:cs="Arial"/>
              </w:rPr>
              <w:t>.</w:t>
            </w:r>
          </w:p>
          <w:p w14:paraId="6FE3BCEB" w14:textId="0DC2612F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d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3B8D1C8F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EC36DE">
              <w:rPr>
                <w:rFonts w:ascii="Aptos" w:hAnsi="Aptos" w:cs="Arial"/>
              </w:rPr>
              <w:t>u</w:t>
            </w:r>
            <w:r w:rsidRPr="00EC36DE">
              <w:rPr>
                <w:rFonts w:ascii="Aptos" w:hAnsi="Aptos" w:cs="Arial"/>
              </w:rPr>
              <w:t xml:space="preserve">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835995">
              <w:rPr>
                <w:rFonts w:ascii="Aptos" w:hAnsi="Aptos" w:cs="Arial"/>
              </w:rPr>
              <w:t>8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835995">
              <w:rPr>
                <w:rFonts w:ascii="Aptos" w:hAnsi="Aptos" w:cs="Arial"/>
              </w:rPr>
              <w:t>Umowy</w:t>
            </w:r>
          </w:p>
        </w:tc>
        <w:tc>
          <w:tcPr>
            <w:tcW w:w="2126" w:type="dxa"/>
          </w:tcPr>
          <w:p w14:paraId="04EE429F" w14:textId="4935AE4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D71BAB" w:rsidRPr="00EC36DE" w14:paraId="20740308" w14:textId="77777777" w:rsidTr="00DF49EE">
        <w:tc>
          <w:tcPr>
            <w:tcW w:w="514" w:type="dxa"/>
          </w:tcPr>
          <w:p w14:paraId="39B53097" w14:textId="40BC6224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6</w:t>
            </w:r>
            <w:r w:rsidR="00BB1C78" w:rsidRPr="00EC36D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19DD235F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Zorganizowanie wydarzenia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Pr="00EC36DE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>rojektu</w:t>
            </w:r>
            <w:r w:rsidRPr="00EC36DE">
              <w:rPr>
                <w:rFonts w:ascii="Aptos" w:hAnsi="Aptos" w:cs="Arial"/>
              </w:rPr>
              <w:t xml:space="preserve">, zakończenie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 xml:space="preserve">rojektu </w:t>
            </w:r>
            <w:r w:rsidRPr="00EC36DE">
              <w:rPr>
                <w:rFonts w:ascii="Aptos" w:hAnsi="Aptos" w:cs="Arial"/>
              </w:rPr>
              <w:t>lub jego ważnego etapu np. rozpoczęcie inwestycji, oddanie inwestycji do użytkowania itp.</w:t>
            </w:r>
          </w:p>
          <w:p w14:paraId="1163634A" w14:textId="58922D2C" w:rsidR="00383B0A" w:rsidRPr="00EC36D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Do udziału w wydarzeniu informacyjno-promocyjnym należy zaprosić z co najmniej 4-tygodniowym wyprzedzeniem przedstawicieli K</w:t>
            </w:r>
            <w:r w:rsidR="00C56E55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i I</w:t>
            </w:r>
            <w:r w:rsidR="00C56E55" w:rsidRPr="00EC36DE">
              <w:rPr>
                <w:rFonts w:ascii="Aptos" w:hAnsi="Aptos" w:cs="Arial"/>
              </w:rPr>
              <w:t xml:space="preserve">nstytucji </w:t>
            </w:r>
            <w:r w:rsidRPr="00EC36DE">
              <w:rPr>
                <w:rFonts w:ascii="Aptos" w:hAnsi="Aptos" w:cs="Arial"/>
              </w:rPr>
              <w:t>Z</w:t>
            </w:r>
            <w:r w:rsidR="00C56E55" w:rsidRPr="00EC36DE">
              <w:rPr>
                <w:rFonts w:ascii="Aptos" w:hAnsi="Aptos" w:cs="Arial"/>
              </w:rPr>
              <w:t>arządzającej</w:t>
            </w:r>
            <w:r w:rsidRPr="00EC36DE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248D9B6B" w:rsidR="00B02D83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</w:t>
            </w:r>
            <w:r w:rsidR="00BB1C78" w:rsidRPr="00EC36DE">
              <w:rPr>
                <w:rFonts w:ascii="Aptos" w:hAnsi="Aptos" w:cs="Arial"/>
              </w:rPr>
              <w:t xml:space="preserve"> e rozporządzenia ogólnego</w:t>
            </w:r>
            <w:r w:rsidR="000A43EA" w:rsidRPr="00EC36DE">
              <w:rPr>
                <w:rFonts w:ascii="Aptos" w:hAnsi="Aptos" w:cs="Arial"/>
              </w:rPr>
              <w:t>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="000A43EA"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="000A43EA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6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0A43EA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Niezorganizowanie wydarzenia</w:t>
            </w:r>
            <w:r w:rsidR="00A17BAA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="00A17BAA" w:rsidRPr="00EC36D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1B69E7EA" w14:textId="74E0359B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Niezaproszenie do udziału w</w:t>
            </w:r>
            <w:r w:rsidR="003116B7" w:rsidRPr="00EC36DE">
              <w:rPr>
                <w:rFonts w:ascii="Aptos" w:hAnsi="Aptos" w:cs="Arial"/>
              </w:rPr>
              <w:t> </w:t>
            </w:r>
            <w:r w:rsidRPr="00EC36DE">
              <w:rPr>
                <w:rFonts w:ascii="Aptos" w:hAnsi="Aptos" w:cs="Arial"/>
              </w:rPr>
              <w:t>wydarzeniu informacyjno-promocyjnym przedstawicieli K</w:t>
            </w:r>
            <w:r w:rsidR="005D76E9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5D76E9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</w:t>
            </w:r>
            <w:r w:rsidR="003116B7" w:rsidRPr="00EC36DE">
              <w:rPr>
                <w:rFonts w:ascii="Aptos" w:hAnsi="Aptos" w:cs="Arial"/>
              </w:rPr>
              <w:t xml:space="preserve">oraz </w:t>
            </w:r>
            <w:r w:rsidR="006F7941" w:rsidRPr="00EC36DE">
              <w:rPr>
                <w:rFonts w:ascii="Aptos" w:hAnsi="Aptos" w:cs="Arial"/>
              </w:rPr>
              <w:t>I</w:t>
            </w:r>
            <w:r w:rsidR="005D76E9" w:rsidRPr="00EC36DE">
              <w:rPr>
                <w:rFonts w:ascii="Aptos" w:hAnsi="Aptos" w:cs="Arial"/>
              </w:rPr>
              <w:t xml:space="preserve">nstytucji </w:t>
            </w:r>
            <w:r w:rsidR="006F7941" w:rsidRPr="00EC36DE">
              <w:rPr>
                <w:rFonts w:ascii="Aptos" w:hAnsi="Aptos" w:cs="Arial"/>
              </w:rPr>
              <w:t>Z</w:t>
            </w:r>
            <w:r w:rsidR="005D76E9" w:rsidRPr="00EC36DE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</w:t>
            </w:r>
            <w:r w:rsidR="00D71BAB" w:rsidRPr="00EC36DE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EC36DE" w:rsidRDefault="00F6015C" w:rsidP="002445BB">
      <w:pPr>
        <w:rPr>
          <w:rFonts w:ascii="Aptos" w:hAnsi="Aptos" w:cs="Arial"/>
        </w:rPr>
      </w:pPr>
    </w:p>
    <w:sectPr w:rsidR="00F6015C" w:rsidRPr="00EC36D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A03A" w14:textId="77777777" w:rsidR="00FA1910" w:rsidRDefault="00FA1910" w:rsidP="00464338">
      <w:pPr>
        <w:spacing w:after="0" w:line="240" w:lineRule="auto"/>
      </w:pPr>
      <w:r>
        <w:separator/>
      </w:r>
    </w:p>
  </w:endnote>
  <w:endnote w:type="continuationSeparator" w:id="0">
    <w:p w14:paraId="7373C1AD" w14:textId="77777777" w:rsidR="00FA1910" w:rsidRDefault="00FA1910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D98E" w14:textId="77777777" w:rsidR="00FA1910" w:rsidRDefault="00FA1910" w:rsidP="00464338">
      <w:pPr>
        <w:spacing w:after="0" w:line="240" w:lineRule="auto"/>
      </w:pPr>
      <w:r>
        <w:separator/>
      </w:r>
    </w:p>
  </w:footnote>
  <w:footnote w:type="continuationSeparator" w:id="0">
    <w:p w14:paraId="20FC661F" w14:textId="77777777" w:rsidR="00FA1910" w:rsidRDefault="00FA1910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5243B"/>
    <w:rsid w:val="00071FC4"/>
    <w:rsid w:val="000A3D9D"/>
    <w:rsid w:val="000A43EA"/>
    <w:rsid w:val="000C641E"/>
    <w:rsid w:val="000D2AF3"/>
    <w:rsid w:val="000E494F"/>
    <w:rsid w:val="000E7CC1"/>
    <w:rsid w:val="00123641"/>
    <w:rsid w:val="001513B1"/>
    <w:rsid w:val="00161FE6"/>
    <w:rsid w:val="0019575E"/>
    <w:rsid w:val="001A0F28"/>
    <w:rsid w:val="001A2160"/>
    <w:rsid w:val="001B3C20"/>
    <w:rsid w:val="001B7255"/>
    <w:rsid w:val="001D6FE5"/>
    <w:rsid w:val="001D7872"/>
    <w:rsid w:val="001E1FF8"/>
    <w:rsid w:val="001E3883"/>
    <w:rsid w:val="0020590E"/>
    <w:rsid w:val="00216009"/>
    <w:rsid w:val="002216EE"/>
    <w:rsid w:val="0023432D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6EF9"/>
    <w:rsid w:val="002D7AC2"/>
    <w:rsid w:val="002E0B9E"/>
    <w:rsid w:val="002E185F"/>
    <w:rsid w:val="00300ECE"/>
    <w:rsid w:val="00303888"/>
    <w:rsid w:val="003116B7"/>
    <w:rsid w:val="003373D3"/>
    <w:rsid w:val="00342EA1"/>
    <w:rsid w:val="003438EC"/>
    <w:rsid w:val="003551C2"/>
    <w:rsid w:val="003605CF"/>
    <w:rsid w:val="003640F7"/>
    <w:rsid w:val="003716FD"/>
    <w:rsid w:val="00383B0A"/>
    <w:rsid w:val="00392F55"/>
    <w:rsid w:val="003A5258"/>
    <w:rsid w:val="003E503D"/>
    <w:rsid w:val="003E56A6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5572B"/>
    <w:rsid w:val="00562553"/>
    <w:rsid w:val="00563B13"/>
    <w:rsid w:val="00580B6C"/>
    <w:rsid w:val="00584FEC"/>
    <w:rsid w:val="00585831"/>
    <w:rsid w:val="00585989"/>
    <w:rsid w:val="005B0C88"/>
    <w:rsid w:val="005B607A"/>
    <w:rsid w:val="005C5CAC"/>
    <w:rsid w:val="005D2769"/>
    <w:rsid w:val="005D76E9"/>
    <w:rsid w:val="0063447E"/>
    <w:rsid w:val="0066117E"/>
    <w:rsid w:val="00664C69"/>
    <w:rsid w:val="00676397"/>
    <w:rsid w:val="006959D0"/>
    <w:rsid w:val="006A7675"/>
    <w:rsid w:val="006C6D78"/>
    <w:rsid w:val="006D4906"/>
    <w:rsid w:val="006E298D"/>
    <w:rsid w:val="006E3DF1"/>
    <w:rsid w:val="006E7F56"/>
    <w:rsid w:val="006F7941"/>
    <w:rsid w:val="00730C09"/>
    <w:rsid w:val="00740262"/>
    <w:rsid w:val="00763364"/>
    <w:rsid w:val="007801C4"/>
    <w:rsid w:val="00783F68"/>
    <w:rsid w:val="00785288"/>
    <w:rsid w:val="00786DEA"/>
    <w:rsid w:val="007907D9"/>
    <w:rsid w:val="007A7C00"/>
    <w:rsid w:val="007B1E09"/>
    <w:rsid w:val="007B5349"/>
    <w:rsid w:val="007D0080"/>
    <w:rsid w:val="007D6DB4"/>
    <w:rsid w:val="007E5CA4"/>
    <w:rsid w:val="007F3D7A"/>
    <w:rsid w:val="00800DEA"/>
    <w:rsid w:val="00821C4F"/>
    <w:rsid w:val="00835995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16FD"/>
    <w:rsid w:val="00946232"/>
    <w:rsid w:val="00951499"/>
    <w:rsid w:val="00961486"/>
    <w:rsid w:val="00962106"/>
    <w:rsid w:val="00974C0D"/>
    <w:rsid w:val="009867F7"/>
    <w:rsid w:val="009C0051"/>
    <w:rsid w:val="009C50B7"/>
    <w:rsid w:val="009D20BE"/>
    <w:rsid w:val="009D3CFF"/>
    <w:rsid w:val="00A10AC1"/>
    <w:rsid w:val="00A17BAA"/>
    <w:rsid w:val="00A35D26"/>
    <w:rsid w:val="00A42B21"/>
    <w:rsid w:val="00A45A05"/>
    <w:rsid w:val="00A471E8"/>
    <w:rsid w:val="00A53BE5"/>
    <w:rsid w:val="00A64022"/>
    <w:rsid w:val="00A945AF"/>
    <w:rsid w:val="00A96513"/>
    <w:rsid w:val="00AA0475"/>
    <w:rsid w:val="00AB5B65"/>
    <w:rsid w:val="00AD6060"/>
    <w:rsid w:val="00AF5C83"/>
    <w:rsid w:val="00B02D83"/>
    <w:rsid w:val="00B04A98"/>
    <w:rsid w:val="00B13590"/>
    <w:rsid w:val="00B3515E"/>
    <w:rsid w:val="00B41F76"/>
    <w:rsid w:val="00B44F26"/>
    <w:rsid w:val="00B86262"/>
    <w:rsid w:val="00B90467"/>
    <w:rsid w:val="00B92204"/>
    <w:rsid w:val="00BB1C78"/>
    <w:rsid w:val="00C06D6A"/>
    <w:rsid w:val="00C2260F"/>
    <w:rsid w:val="00C27544"/>
    <w:rsid w:val="00C53BDE"/>
    <w:rsid w:val="00C56E55"/>
    <w:rsid w:val="00C74472"/>
    <w:rsid w:val="00C91A62"/>
    <w:rsid w:val="00CA5E63"/>
    <w:rsid w:val="00CB79AC"/>
    <w:rsid w:val="00CB7A3B"/>
    <w:rsid w:val="00CC3077"/>
    <w:rsid w:val="00D129E1"/>
    <w:rsid w:val="00D16259"/>
    <w:rsid w:val="00D22E8A"/>
    <w:rsid w:val="00D275C0"/>
    <w:rsid w:val="00D52E80"/>
    <w:rsid w:val="00D713D4"/>
    <w:rsid w:val="00D71BAB"/>
    <w:rsid w:val="00D72880"/>
    <w:rsid w:val="00D802F7"/>
    <w:rsid w:val="00DB72CC"/>
    <w:rsid w:val="00DD08F6"/>
    <w:rsid w:val="00DD45E3"/>
    <w:rsid w:val="00DE19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C36DE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6015C"/>
    <w:rsid w:val="00F67883"/>
    <w:rsid w:val="00F7721F"/>
    <w:rsid w:val="00FA1910"/>
    <w:rsid w:val="00FB7A3C"/>
    <w:rsid w:val="00FD2F46"/>
    <w:rsid w:val="00FD3ACE"/>
    <w:rsid w:val="00FF35AD"/>
    <w:rsid w:val="00FF4249"/>
    <w:rsid w:val="00FF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311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889C4D-5828-40F4-A65D-0A87EA02C8ED}"/>
</file>

<file path=customXml/itemProps3.xml><?xml version="1.0" encoding="utf-8"?>
<ds:datastoreItem xmlns:ds="http://schemas.openxmlformats.org/officeDocument/2006/customXml" ds:itemID="{AABB284D-F5E1-4F72-BC1E-2BDFD9BC3E89}"/>
</file>

<file path=customXml/itemProps4.xml><?xml version="1.0" encoding="utf-8"?>
<ds:datastoreItem xmlns:ds="http://schemas.openxmlformats.org/officeDocument/2006/customXml" ds:itemID="{36A23981-2E35-471B-B6C6-24995C800D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2</cp:revision>
  <cp:lastPrinted>2026-04-27T09:05:00Z</cp:lastPrinted>
  <dcterms:created xsi:type="dcterms:W3CDTF">2026-04-28T08:05:00Z</dcterms:created>
  <dcterms:modified xsi:type="dcterms:W3CDTF">2026-04-28T08:05:00Z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